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curl -X POST </w:t>
      </w:r>
      <w:hyperlink r:id="rId7" w:history="1">
        <w:r>
          <w:rPr>
            <w:rStyle w:val="a7"/>
            <w:rFonts w:ascii="Calibri" w:hAnsi="Calibri" w:cs="Calibri"/>
            <w:sz w:val="21"/>
            <w:szCs w:val="21"/>
          </w:rPr>
          <w:t>http://localhost:8083/connectors</w:t>
        </w:r>
      </w:hyperlink>
      <w:r>
        <w:rPr>
          <w:rFonts w:ascii="Calibri" w:hAnsi="Calibri" w:cs="Calibri"/>
          <w:sz w:val="21"/>
          <w:szCs w:val="21"/>
        </w:rPr>
        <w:t xml:space="preserve"> -H "Content-Type: application/json" -d '{   "name": "ORACLECDC14",      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"config": {            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"connector.class": "</w:t>
      </w:r>
      <w:r>
        <w:rPr>
          <w:rFonts w:ascii="Courier New" w:hAnsi="Courier New" w:cs="Courier New"/>
          <w:color w:val="DD8888"/>
          <w:sz w:val="20"/>
          <w:szCs w:val="20"/>
        </w:rPr>
        <w:t>io.debezium.connector.oracle.OracleConnector</w:t>
      </w:r>
      <w:r>
        <w:rPr>
          <w:rFonts w:ascii="Calibri" w:hAnsi="Calibri" w:cs="Calibri"/>
          <w:sz w:val="21"/>
          <w:szCs w:val="21"/>
        </w:rPr>
        <w:t>",       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"database.hostname": "10.91.202.32",    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"database.port": "1522",   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"tasks.max": "1",    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"database.user": "cdctest",      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"database.password": "cdctest",        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"database.server.name": "</w:t>
      </w:r>
      <w:r w:rsidRPr="00BD28DA">
        <w:rPr>
          <w:rFonts w:ascii="Calibri" w:hAnsi="Calibri" w:cs="Calibri" w:hint="eastAsia"/>
          <w:sz w:val="21"/>
          <w:szCs w:val="21"/>
        </w:rPr>
        <w:t>oraclecdc</w:t>
      </w:r>
      <w:r>
        <w:rPr>
          <w:rFonts w:ascii="Calibri" w:hAnsi="Calibri" w:cs="Calibri"/>
          <w:sz w:val="21"/>
          <w:szCs w:val="21"/>
        </w:rPr>
        <w:t xml:space="preserve">",      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</w:t>
      </w:r>
      <w:hyperlink r:id="rId8" w:anchor="oracle-property-table-include-list" w:history="1">
        <w:r w:rsidRPr="00BD28DA">
          <w:rPr>
            <w:rFonts w:ascii="Calibri" w:hAnsi="Calibri" w:cs="Calibri"/>
            <w:sz w:val="21"/>
            <w:szCs w:val="21"/>
          </w:rPr>
          <w:t>table.include.list</w:t>
        </w:r>
      </w:hyperlink>
      <w:r>
        <w:rPr>
          <w:rFonts w:ascii="Calibri" w:hAnsi="Calibri" w:cs="Calibri"/>
          <w:sz w:val="21"/>
          <w:szCs w:val="21"/>
        </w:rPr>
        <w:t>": "cdctest.testcdc",  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"database.server.id": "104", 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</w:t>
      </w:r>
      <w:r w:rsidRPr="00BD28DA">
        <w:rPr>
          <w:rFonts w:ascii="Calibri" w:hAnsi="Calibri" w:cs="Calibri"/>
          <w:sz w:val="21"/>
          <w:szCs w:val="21"/>
        </w:rPr>
        <w:t>database.dbname</w:t>
      </w:r>
      <w:r>
        <w:rPr>
          <w:rFonts w:ascii="Calibri" w:hAnsi="Calibri" w:cs="Calibri"/>
          <w:sz w:val="21"/>
          <w:szCs w:val="21"/>
        </w:rPr>
        <w:t>":"helowin",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"database.history.kafka.bootstrap.servers": "kafkaeagle:9092", </w:t>
      </w:r>
    </w:p>
    <w:p w:rsidR="00BD28DA" w:rsidRP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"database.history.kafka.topic": "</w:t>
      </w:r>
      <w:hyperlink r:id="rId9" w:tgtFrame="_blank" w:history="1">
        <w:r w:rsidRPr="00BD28DA">
          <w:rPr>
            <w:rFonts w:ascii="Calibri" w:hAnsi="Calibri" w:cs="Calibri"/>
            <w:sz w:val="21"/>
            <w:szCs w:val="21"/>
          </w:rPr>
          <w:t>cdcoraclehistory</w:t>
        </w:r>
      </w:hyperlink>
      <w:r>
        <w:rPr>
          <w:rFonts w:ascii="Calibri" w:hAnsi="Calibri" w:cs="Calibri"/>
          <w:sz w:val="21"/>
          <w:szCs w:val="21"/>
        </w:rPr>
        <w:t>",</w:t>
      </w:r>
      <w:r w:rsidRPr="00BD28DA">
        <w:rPr>
          <w:rFonts w:ascii="Calibri" w:hAnsi="Calibri" w:cs="Calibri" w:hint="eastAsia"/>
          <w:sz w:val="21"/>
          <w:szCs w:val="21"/>
        </w:rPr>
        <w:t xml:space="preserve"> 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"transforms":"unwrap",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"transforms.unwrap.type":"io.debezium.transforms.ExtractNewRecordState",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"transforms.unwrap.drop.tombstones"</w:t>
      </w:r>
      <w:r w:rsidRPr="00BD28DA">
        <w:rPr>
          <w:rFonts w:ascii="Calibri" w:hAnsi="Calibri" w:cs="Calibri" w:hint="eastAsia"/>
          <w:sz w:val="21"/>
          <w:szCs w:val="21"/>
        </w:rPr>
        <w:t>:</w:t>
      </w:r>
      <w:r>
        <w:rPr>
          <w:rFonts w:ascii="Calibri" w:hAnsi="Calibri" w:cs="Calibri"/>
          <w:sz w:val="21"/>
          <w:szCs w:val="21"/>
        </w:rPr>
        <w:t>"false",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"database.history.producer.security.protocol":"SASL_PLAINTEXT",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"database.history.producer.sasl.mechanism":"SCRAM-SHA-256",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"database.history.producer.sasl.jaas.config":"org.apache.kafka.com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>mon.security.plain.PlainLoginModule required username=\"admin\" password=\"admin\";",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"database.history.consumer.security.protocol":"SASL_PLAINTEXT","database.history.consumer.sasl.mechanism":"SCRAM-SHA-256",</w:t>
      </w:r>
    </w:p>
    <w:p w:rsidR="00BD28DA" w:rsidRDefault="00BD28DA" w:rsidP="00BD28DA">
      <w:pPr>
        <w:pStyle w:val="HTML0"/>
        <w:shd w:val="clear" w:color="auto" w:fill="FAFAFA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"database.history.consumer.sasl.jaas.config":"org.apache.kafka.common.security.plain.PlainLoginModule required username=\"admin\" password=\"admin\";"   }}'</w:t>
      </w:r>
    </w:p>
    <w:p w:rsidR="00BD28DA" w:rsidRDefault="00BD28DA" w:rsidP="00BD28DA">
      <w:pPr>
        <w:jc w:val="left"/>
      </w:pPr>
    </w:p>
    <w:p w:rsidR="000F77F0" w:rsidRDefault="000F77F0"/>
    <w:sectPr w:rsidR="000F7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0B" w:rsidRDefault="00657B0B" w:rsidP="00BD28DA">
      <w:r>
        <w:separator/>
      </w:r>
    </w:p>
  </w:endnote>
  <w:endnote w:type="continuationSeparator" w:id="0">
    <w:p w:rsidR="00657B0B" w:rsidRDefault="00657B0B" w:rsidP="00BD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0B" w:rsidRDefault="00657B0B" w:rsidP="00BD28DA">
      <w:r>
        <w:separator/>
      </w:r>
    </w:p>
  </w:footnote>
  <w:footnote w:type="continuationSeparator" w:id="0">
    <w:p w:rsidR="00657B0B" w:rsidRDefault="00657B0B" w:rsidP="00BD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0ABD"/>
    <w:multiLevelType w:val="hybridMultilevel"/>
    <w:tmpl w:val="6802A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31"/>
    <w:rsid w:val="000F77F0"/>
    <w:rsid w:val="002A6631"/>
    <w:rsid w:val="00657B0B"/>
    <w:rsid w:val="00B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DC902"/>
  <w15:chartTrackingRefBased/>
  <w15:docId w15:val="{E28ACCAD-B2D8-4FB9-BF98-9799A31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DA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8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8D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8D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D28DA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BD28DA"/>
    <w:rPr>
      <w:rFonts w:ascii="宋体" w:eastAsia="宋体" w:hAnsi="宋体" w:cs="宋体" w:hint="eastAsia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B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2">
    <w:name w:val="HTML 预设格式 字符"/>
    <w:basedOn w:val="a0"/>
    <w:uiPriority w:val="99"/>
    <w:semiHidden/>
    <w:rsid w:val="00BD28DA"/>
    <w:rPr>
      <w:rFonts w:ascii="Courier New" w:eastAsia="宋体" w:hAnsi="Courier New" w:cs="Courier New"/>
      <w:kern w:val="0"/>
      <w:sz w:val="20"/>
      <w:szCs w:val="20"/>
    </w:rPr>
  </w:style>
  <w:style w:type="character" w:customStyle="1" w:styleId="HTML1">
    <w:name w:val="HTML 预设格式 字符1"/>
    <w:basedOn w:val="a0"/>
    <w:link w:val="HTML0"/>
    <w:uiPriority w:val="99"/>
    <w:semiHidden/>
    <w:locked/>
    <w:rsid w:val="00BD28D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ezium.io/documentation/reference/1.5/connectors/orac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:8083/connec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91.198.139:8048/topic/meta/cdcsqlserverhistory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HongYan 何虹燕</dc:creator>
  <cp:keywords/>
  <dc:description/>
  <cp:lastModifiedBy>He HongYan 何虹燕</cp:lastModifiedBy>
  <cp:revision>2</cp:revision>
  <dcterms:created xsi:type="dcterms:W3CDTF">2021-04-27T07:46:00Z</dcterms:created>
  <dcterms:modified xsi:type="dcterms:W3CDTF">2021-04-27T07:48:00Z</dcterms:modified>
</cp:coreProperties>
</file>